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2F53" w14:textId="2ECD2056" w:rsidR="00E0327C" w:rsidRPr="00E0327C" w:rsidRDefault="00E0327C" w:rsidP="00E0327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noProof/>
          <w:color w:val="333333"/>
          <w:sz w:val="24"/>
          <w:szCs w:val="24"/>
          <w:lang w:eastAsia="et-EE"/>
        </w:rPr>
        <w:drawing>
          <wp:inline distT="0" distB="0" distL="0" distR="0" wp14:anchorId="1065DA26" wp14:editId="0C18CF15">
            <wp:extent cx="3333750" cy="253365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57A11" w14:textId="07C4B639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noProof/>
          <w:color w:val="333333"/>
          <w:sz w:val="24"/>
          <w:szCs w:val="24"/>
          <w:lang w:eastAsia="et-EE"/>
        </w:rPr>
        <mc:AlternateContent>
          <mc:Choice Requires="wps">
            <w:drawing>
              <wp:inline distT="0" distB="0" distL="0" distR="0" wp14:anchorId="2E6E9BA1" wp14:editId="6F115A5E">
                <wp:extent cx="304800" cy="304800"/>
                <wp:effectExtent l="0" t="0" r="0" b="0"/>
                <wp:docPr id="1" name="Ristkül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D048EF" id="Ristküli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4289BC4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Türi Vallavalitsus otsib: </w:t>
      </w:r>
    </w:p>
    <w:p w14:paraId="54EC93E1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t-EE"/>
        </w:rPr>
        <w:t>SOTSIAALOSAKONNA JUHATAJAT</w:t>
      </w:r>
    </w:p>
    <w:p w14:paraId="12F20B50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Alates 1. märtsist on Türi vallavalitsuses eraldi sotsiaalosakond ning seoses sellega ootame meie meeskonda sotsiaalosakonna juhatajat.</w:t>
      </w:r>
    </w:p>
    <w:p w14:paraId="6AA8B71B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Sotsiaalosakond korraldab ja koordineerib ning õigusaktidega antud pädevusest tulenevalt otsustab Türi vallas sotsiaalhoolekande teenuste osutamist, lastekaitsealast tööd ning tervishoiuga seonduvaid tegevusi.</w:t>
      </w:r>
    </w:p>
    <w:p w14:paraId="658565BE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t-EE"/>
        </w:rPr>
        <w:t>Osakonna põhiülesanneteks</w:t>
      </w: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 on sotsiaalhoolekandealaste tegevuste koordineerimine ja soodustamine, lastekaitsealase tegevuse, eestkosteasutuse ülesannete ning eestkostja kohustuste täitmine õigusaktidega sätestatud ulatuses ning tervisekaitse ja tervishoiuteenustega seotudtegevused.</w:t>
      </w:r>
    </w:p>
    <w:p w14:paraId="499D092F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 </w:t>
      </w:r>
    </w:p>
    <w:p w14:paraId="28761DC7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t-EE"/>
        </w:rPr>
        <w:t>Osakonna juhataja peamised tööülesanded on:</w:t>
      </w:r>
    </w:p>
    <w:p w14:paraId="56611CA1" w14:textId="77777777" w:rsidR="00E0327C" w:rsidRPr="00E0327C" w:rsidRDefault="00E0327C" w:rsidP="00E032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oma osakonna töö juhtimine ning osakonnale pandud ülesannete õiguspärane, täpne ja õigeaegne täitmine;</w:t>
      </w:r>
    </w:p>
    <w:p w14:paraId="66943550" w14:textId="77777777" w:rsidR="00E0327C" w:rsidRPr="00E0327C" w:rsidRDefault="00E0327C" w:rsidP="00E032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koostöös osakonna spetsialistidega osakonna pädevuses olevate eluvaldkondade osas arengukavade, tööplaanide, õigusaktide eelnõude ja muude dokumentide välja töötamine;</w:t>
      </w:r>
    </w:p>
    <w:p w14:paraId="5ECE1C52" w14:textId="77777777" w:rsidR="00E0327C" w:rsidRPr="00E0327C" w:rsidRDefault="00E0327C" w:rsidP="00E032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juhendab Türi Päevakeskuse ja Väätsa eakate kodu asutuste juhte nende igapäevatöös;</w:t>
      </w:r>
    </w:p>
    <w:p w14:paraId="242162F6" w14:textId="77777777" w:rsidR="00E0327C" w:rsidRPr="00E0327C" w:rsidRDefault="00E0327C" w:rsidP="00E032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koostab oma tegevusvaldkonna rahastamisplaane ning selle menetlemist koostöös finantsjuhiga;</w:t>
      </w:r>
    </w:p>
    <w:p w14:paraId="2FDE43CC" w14:textId="77777777" w:rsidR="00E0327C" w:rsidRPr="00E0327C" w:rsidRDefault="00E0327C" w:rsidP="00E032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seisab hea selle eest, et valla kodanikele oleks tagatud kvaliteetsed sotsiaalteenused.</w:t>
      </w:r>
    </w:p>
    <w:p w14:paraId="7CDBA712" w14:textId="77777777" w:rsidR="00E0327C" w:rsidRPr="00E0327C" w:rsidRDefault="00E0327C" w:rsidP="00E032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lastRenderedPageBreak/>
        <w:t>Täpsemad ülesanded on välja toodud ametijuhendis (dokumendihaldusregistris dokument nr 21.2- 1/5).</w:t>
      </w:r>
    </w:p>
    <w:p w14:paraId="11A56610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t-EE"/>
        </w:rPr>
        <w:t>Nõuded kandidaadile:</w:t>
      </w:r>
    </w:p>
    <w:p w14:paraId="1149257E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Töökogemus samal ametialal vähemalt 2 aastat.</w:t>
      </w:r>
    </w:p>
    <w:p w14:paraId="3E3016A9" w14:textId="77777777" w:rsidR="00E0327C" w:rsidRPr="00E0327C" w:rsidRDefault="00E0327C" w:rsidP="00E032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Rakenduskõrgharidus.</w:t>
      </w:r>
    </w:p>
    <w:p w14:paraId="55E21A99" w14:textId="77777777" w:rsidR="00E0327C" w:rsidRPr="00E0327C" w:rsidRDefault="00E0327C" w:rsidP="00E032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Nõutud keeled: eesti keel kõnes C1 - väga hea, kirjas C1 - väga hea.</w:t>
      </w:r>
    </w:p>
    <w:p w14:paraId="5E234B2D" w14:textId="77777777" w:rsidR="00E0327C" w:rsidRPr="00E0327C" w:rsidRDefault="00E0327C" w:rsidP="00E032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Soovituslikud keeled: inglise keel kõnes B1 - keskmine, kirjas B1 - keskmine; vene keel kõnes</w:t>
      </w:r>
    </w:p>
    <w:p w14:paraId="0B07F742" w14:textId="77777777" w:rsidR="00E0327C" w:rsidRPr="00E0327C" w:rsidRDefault="00E0327C" w:rsidP="00E032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B1 - keskmine, kirjas B1 - keskmine. Soovituslikest keeltest peab vähemalt ühte valdama.</w:t>
      </w:r>
    </w:p>
    <w:p w14:paraId="4BA566C2" w14:textId="77777777" w:rsidR="00E0327C" w:rsidRPr="00E0327C" w:rsidRDefault="00E0327C" w:rsidP="00E032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B - kategooria juhtimisõigus.</w:t>
      </w:r>
    </w:p>
    <w:p w14:paraId="2363FAC4" w14:textId="77777777" w:rsidR="00E0327C" w:rsidRPr="00E0327C" w:rsidRDefault="00E0327C" w:rsidP="00E032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Arvutioskus: kesktase</w:t>
      </w:r>
    </w:p>
    <w:p w14:paraId="4D980652" w14:textId="77777777" w:rsidR="00E0327C" w:rsidRPr="00E0327C" w:rsidRDefault="00E0327C" w:rsidP="00E032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Juhil peab ametisse nimetamiseks olema vähemalt 2-aastane juhtimiskogemus või selle puudumisel kõrghariduse omandamisele järgnenud vähemalt 2-aastane töökogemus riigi või kohaliku omavalitsuse ametiasutuses või ametikoha töövaldkonnas.</w:t>
      </w:r>
    </w:p>
    <w:p w14:paraId="5C375ED0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 </w:t>
      </w:r>
    </w:p>
    <w:p w14:paraId="533D4866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t-EE"/>
        </w:rPr>
        <w:t>Omalt poolt pakume:</w:t>
      </w:r>
    </w:p>
    <w:p w14:paraId="710F4E0A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Võimalust luua Türi valla kodanikele paremat elukeskkonda.</w:t>
      </w:r>
    </w:p>
    <w:p w14:paraId="7331BF6E" w14:textId="77777777" w:rsidR="00E0327C" w:rsidRPr="00E0327C" w:rsidRDefault="00E0327C" w:rsidP="00E032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Arenguvõimalust ja vastutusrikast tööd.</w:t>
      </w:r>
    </w:p>
    <w:p w14:paraId="5689CB15" w14:textId="77777777" w:rsidR="00E0327C" w:rsidRPr="00E0327C" w:rsidRDefault="00E0327C" w:rsidP="00E032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Konkurentsivõimelist töötasu.</w:t>
      </w:r>
    </w:p>
    <w:p w14:paraId="7F40C2A9" w14:textId="77777777" w:rsidR="00E0327C" w:rsidRPr="00E0327C" w:rsidRDefault="00E0327C" w:rsidP="00E032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Põhipuhkust 35 päeva, millele lisandub 3 tasustatud tervisepäeva.</w:t>
      </w:r>
    </w:p>
    <w:p w14:paraId="7278CC05" w14:textId="77777777" w:rsidR="00E0327C" w:rsidRPr="00E0327C" w:rsidRDefault="00E0327C" w:rsidP="00E032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Osalist kaugtöö tegemise võimalust.</w:t>
      </w:r>
    </w:p>
    <w:p w14:paraId="1F37DB1F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t-EE"/>
        </w:rPr>
        <w:t>Asukoht:</w:t>
      </w: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 Järva maakond, Türi vald, Türi linn, Hariduse tn 3, Tööpiirkond on Türi vald..</w:t>
      </w:r>
    </w:p>
    <w:p w14:paraId="3CDDFF1E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t-EE"/>
        </w:rPr>
        <w:t>Töötasu:</w:t>
      </w: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 2400 - 2800 EUR (bruto). Kokkuleppel</w:t>
      </w:r>
    </w:p>
    <w:p w14:paraId="2B90E6FC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t-EE"/>
        </w:rPr>
        <w:t>Tööaeg:</w:t>
      </w: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 täistööaeg.</w:t>
      </w:r>
    </w:p>
    <w:p w14:paraId="70FA1727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t-EE"/>
        </w:rPr>
        <w:t>Töösuhte kestus:</w:t>
      </w: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 tähtajatu</w:t>
      </w:r>
    </w:p>
    <w:p w14:paraId="4557298E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t-EE"/>
        </w:rPr>
        <w:t>Tööle asumise aeg:</w:t>
      </w: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 niipea kui võimalik.</w:t>
      </w:r>
    </w:p>
    <w:p w14:paraId="3BE20620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 </w:t>
      </w:r>
    </w:p>
    <w:p w14:paraId="6911D5C9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t-EE"/>
        </w:rPr>
        <w:t>Kandideerimise info:</w:t>
      </w:r>
    </w:p>
    <w:p w14:paraId="6C4369E4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Kandideerimiseks vajalikud digiallkirjastatud dokumendid esitada Türi Vallavalitsuse e-posti aadressile vallavalitsus@tyri.ee</w:t>
      </w:r>
    </w:p>
    <w:p w14:paraId="714242EA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Veelgi selgema pildi saamiseks ametikohast tervikuna annab ülevaate Türi valla kodulehe rubriik "Sotsiaalabi, rahvatervis" (</w:t>
      </w:r>
      <w:hyperlink r:id="rId6" w:history="1">
        <w:r w:rsidRPr="00E0327C">
          <w:rPr>
            <w:rFonts w:ascii="Open Sans" w:eastAsia="Times New Roman" w:hAnsi="Open Sans" w:cs="Open Sans"/>
            <w:b/>
            <w:bCs/>
            <w:color w:val="2B3990"/>
            <w:sz w:val="24"/>
            <w:szCs w:val="24"/>
            <w:u w:val="single"/>
            <w:lang w:eastAsia="et-EE"/>
          </w:rPr>
          <w:t>https://www.tyri.ee/sotsiaal-ja-tervishoid</w:t>
        </w:r>
      </w:hyperlink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).</w:t>
      </w:r>
    </w:p>
    <w:p w14:paraId="160E0B37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t-EE"/>
        </w:rPr>
        <w:lastRenderedPageBreak/>
        <w:t>Kandideerimise tähtaeg:</w:t>
      </w: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 06.03.2023.</w:t>
      </w:r>
    </w:p>
    <w:p w14:paraId="33D0E85D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t-EE"/>
        </w:rPr>
        <w:t>Vajalikud dokumendid:</w:t>
      </w: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 CV, muu (kandideerimisavaldus; haridust tõendavate dokumentide koopiad; muud kandidaadi poolt oluliseks peetavad dokumendid.)</w:t>
      </w:r>
    </w:p>
    <w:p w14:paraId="706F1824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t-EE"/>
        </w:rPr>
        <w:t>Kontakt:</w:t>
      </w: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 Kati Nõlvak, vallavanem, telefon: 557 6677, e-mail: </w:t>
      </w:r>
      <w:hyperlink r:id="rId7" w:history="1">
        <w:r w:rsidRPr="00E0327C">
          <w:rPr>
            <w:rFonts w:ascii="Open Sans" w:eastAsia="Times New Roman" w:hAnsi="Open Sans" w:cs="Open Sans"/>
            <w:b/>
            <w:bCs/>
            <w:color w:val="2B3990"/>
            <w:sz w:val="24"/>
            <w:szCs w:val="24"/>
            <w:u w:val="single"/>
            <w:lang w:eastAsia="et-EE"/>
          </w:rPr>
          <w:t>vallavalitsus@tyri.ee</w:t>
        </w:r>
      </w:hyperlink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.</w:t>
      </w:r>
    </w:p>
    <w:p w14:paraId="70FE0D8B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t-EE"/>
        </w:rPr>
        <w:t>Kandideerimiskeskkonna Eesti Töötukassa lehel link:</w:t>
      </w: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 </w:t>
      </w:r>
      <w:hyperlink r:id="rId8" w:history="1">
        <w:r w:rsidRPr="00E0327C">
          <w:rPr>
            <w:rFonts w:ascii="Open Sans" w:eastAsia="Times New Roman" w:hAnsi="Open Sans" w:cs="Open Sans"/>
            <w:b/>
            <w:bCs/>
            <w:color w:val="2B3990"/>
            <w:sz w:val="24"/>
            <w:szCs w:val="24"/>
            <w:u w:val="single"/>
            <w:lang w:eastAsia="et-EE"/>
          </w:rPr>
          <w:t>https://www.tootukassa.ee/toopakkumised/691568</w:t>
        </w:r>
      </w:hyperlink>
    </w:p>
    <w:p w14:paraId="5D5A800F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 </w:t>
      </w:r>
    </w:p>
    <w:p w14:paraId="73EFB54F" w14:textId="77777777" w:rsidR="00E0327C" w:rsidRPr="00E0327C" w:rsidRDefault="00E0327C" w:rsidP="00E0327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</w:pPr>
      <w:r w:rsidRPr="00E0327C">
        <w:rPr>
          <w:rFonts w:ascii="Open Sans" w:eastAsia="Times New Roman" w:hAnsi="Open Sans" w:cs="Open Sans"/>
          <w:color w:val="333333"/>
          <w:sz w:val="24"/>
          <w:szCs w:val="24"/>
          <w:lang w:eastAsia="et-EE"/>
        </w:rPr>
        <w:t> </w:t>
      </w:r>
    </w:p>
    <w:p w14:paraId="540082CB" w14:textId="77777777" w:rsidR="007B20F8" w:rsidRDefault="007B20F8"/>
    <w:sectPr w:rsidR="007B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1BAA"/>
    <w:multiLevelType w:val="multilevel"/>
    <w:tmpl w:val="007A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B47E24"/>
    <w:multiLevelType w:val="multilevel"/>
    <w:tmpl w:val="02B6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9D5CB0"/>
    <w:multiLevelType w:val="multilevel"/>
    <w:tmpl w:val="19E2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9289523">
    <w:abstractNumId w:val="0"/>
  </w:num>
  <w:num w:numId="2" w16cid:durableId="1796676311">
    <w:abstractNumId w:val="2"/>
  </w:num>
  <w:num w:numId="3" w16cid:durableId="1718621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7C"/>
    <w:rsid w:val="007B20F8"/>
    <w:rsid w:val="00E0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8D48"/>
  <w15:chartTrackingRefBased/>
  <w15:docId w15:val="{BFC9A3AF-B259-4745-8245-A5D71B96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E0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E0327C"/>
    <w:rPr>
      <w:b/>
      <w:bCs/>
    </w:rPr>
  </w:style>
  <w:style w:type="character" w:styleId="Hperlink">
    <w:name w:val="Hyperlink"/>
    <w:basedOn w:val="Liguvaikefont"/>
    <w:uiPriority w:val="99"/>
    <w:semiHidden/>
    <w:unhideWhenUsed/>
    <w:rsid w:val="00E03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otukassa.ee/toopakkumised/69156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lavalitsus@tyr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ri.ee/sotsiaal-ja-tervishoi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Eleana Palling</dc:creator>
  <cp:keywords/>
  <dc:description/>
  <cp:lastModifiedBy>Eleana Palling</cp:lastModifiedBy>
  <cp:revision>1</cp:revision>
  <dcterms:created xsi:type="dcterms:W3CDTF">2023-03-07T06:09:00Z</dcterms:created>
  <dcterms:modified xsi:type="dcterms:W3CDTF">2023-03-07T06:13:00Z</dcterms:modified>
</cp:coreProperties>
</file>